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D257" w14:textId="77777777" w:rsidR="00EB6EEF" w:rsidRDefault="00426CBF">
      <w:pPr>
        <w:spacing w:after="1083" w:line="239" w:lineRule="auto"/>
        <w:ind w:left="922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76B5B7" wp14:editId="1C25F783">
            <wp:simplePos x="0" y="0"/>
            <wp:positionH relativeFrom="column">
              <wp:posOffset>-93979</wp:posOffset>
            </wp:positionH>
            <wp:positionV relativeFrom="paragraph">
              <wp:posOffset>-347674</wp:posOffset>
            </wp:positionV>
            <wp:extent cx="2139950" cy="1156970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Direction des ressources humaines et Fédération sportive de la police nationale</w:t>
      </w:r>
    </w:p>
    <w:p w14:paraId="4E38152B" w14:textId="6FC00A8E" w:rsidR="00EB6EEF" w:rsidRDefault="00426CBF">
      <w:pPr>
        <w:spacing w:after="235" w:line="240" w:lineRule="auto"/>
        <w:ind w:left="4890" w:right="4891"/>
        <w:jc w:val="center"/>
      </w:pPr>
      <w:r>
        <w:rPr>
          <w:b/>
          <w:sz w:val="24"/>
        </w:rPr>
        <w:t xml:space="preserve">FORMULAIRE D’INSCRIPTION RUN PP 2020/21 à retourner avant le </w:t>
      </w:r>
      <w:r w:rsidR="00272A26">
        <w:rPr>
          <w:b/>
          <w:sz w:val="24"/>
        </w:rPr>
        <w:t>30</w:t>
      </w:r>
      <w:r>
        <w:rPr>
          <w:b/>
          <w:sz w:val="24"/>
        </w:rPr>
        <w:t xml:space="preserve"> septembre 2021</w:t>
      </w:r>
      <w:r>
        <w:rPr>
          <w:b/>
          <w:sz w:val="20"/>
        </w:rPr>
        <w:t xml:space="preserve"> </w:t>
      </w:r>
      <w:r>
        <w:rPr>
          <w:b/>
          <w:sz w:val="24"/>
        </w:rPr>
        <w:t>à severine.lanoue@sportpolice.fr</w:t>
      </w:r>
    </w:p>
    <w:p w14:paraId="5890E9FC" w14:textId="77777777" w:rsidR="00EB6EEF" w:rsidRDefault="00426CBF">
      <w:pPr>
        <w:spacing w:after="0"/>
      </w:pPr>
      <w:r>
        <w:rPr>
          <w:b/>
          <w:sz w:val="20"/>
        </w:rPr>
        <w:t>NOM DE L’ÉQUIPE : …………………………………………………………………..</w:t>
      </w:r>
    </w:p>
    <w:tbl>
      <w:tblPr>
        <w:tblStyle w:val="TableGrid"/>
        <w:tblW w:w="14906" w:type="dxa"/>
        <w:tblInd w:w="-1" w:type="dxa"/>
        <w:tblCellMar>
          <w:top w:w="55" w:type="dxa"/>
          <w:left w:w="57" w:type="dxa"/>
          <w:right w:w="91" w:type="dxa"/>
        </w:tblCellMar>
        <w:tblLook w:val="04A0" w:firstRow="1" w:lastRow="0" w:firstColumn="1" w:lastColumn="0" w:noHBand="0" w:noVBand="1"/>
      </w:tblPr>
      <w:tblGrid>
        <w:gridCol w:w="2386"/>
        <w:gridCol w:w="1814"/>
        <w:gridCol w:w="1242"/>
        <w:gridCol w:w="1594"/>
        <w:gridCol w:w="1978"/>
        <w:gridCol w:w="3968"/>
        <w:gridCol w:w="914"/>
        <w:gridCol w:w="1010"/>
      </w:tblGrid>
      <w:tr w:rsidR="00EB6EEF" w14:paraId="74AEA6EF" w14:textId="77777777">
        <w:trPr>
          <w:trHeight w:val="652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60CE" w14:textId="77777777" w:rsidR="00EB6EEF" w:rsidRDefault="00426CBF">
            <w:pPr>
              <w:ind w:left="36"/>
              <w:jc w:val="center"/>
            </w:pPr>
            <w:r>
              <w:rPr>
                <w:sz w:val="16"/>
              </w:rPr>
              <w:t>NOM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AD21" w14:textId="77777777" w:rsidR="00EB6EEF" w:rsidRDefault="00426CBF">
            <w:pPr>
              <w:ind w:left="35"/>
              <w:jc w:val="center"/>
            </w:pPr>
            <w:r>
              <w:rPr>
                <w:sz w:val="16"/>
              </w:rPr>
              <w:t>Prénom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B337" w14:textId="77777777" w:rsidR="00EB6EEF" w:rsidRDefault="00426CBF">
            <w:pPr>
              <w:ind w:left="37"/>
              <w:jc w:val="center"/>
            </w:pPr>
            <w:r>
              <w:rPr>
                <w:sz w:val="16"/>
              </w:rPr>
              <w:t>Grade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11DB" w14:textId="77777777" w:rsidR="00EB6EEF" w:rsidRDefault="00426CBF">
            <w:pPr>
              <w:ind w:left="36"/>
              <w:jc w:val="center"/>
            </w:pPr>
            <w:r>
              <w:rPr>
                <w:sz w:val="16"/>
              </w:rPr>
              <w:t>Matricule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7CAA9" w14:textId="4D742A5C" w:rsidR="00FB0137" w:rsidRDefault="00426CBF">
            <w:pPr>
              <w:ind w:left="81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Direction/Service </w:t>
            </w:r>
          </w:p>
          <w:p w14:paraId="2232E656" w14:textId="54C203C1" w:rsidR="00EB6EEF" w:rsidRDefault="00FB0137">
            <w:pPr>
              <w:ind w:left="81" w:right="45"/>
              <w:jc w:val="center"/>
            </w:pPr>
            <w:r>
              <w:rPr>
                <w:sz w:val="16"/>
              </w:rPr>
              <w:t>+ D</w:t>
            </w:r>
            <w:r w:rsidR="00426CBF">
              <w:rPr>
                <w:sz w:val="16"/>
              </w:rPr>
              <w:t>ate d’affectation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3AAD" w14:textId="77777777" w:rsidR="00EB6EEF" w:rsidRDefault="00426CBF">
            <w:pPr>
              <w:ind w:left="36"/>
              <w:jc w:val="center"/>
            </w:pPr>
            <w:r>
              <w:rPr>
                <w:sz w:val="16"/>
              </w:rPr>
              <w:t>Adresse mail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B29F" w14:textId="77777777" w:rsidR="00EB6EEF" w:rsidRDefault="00426CBF">
            <w:pPr>
              <w:ind w:left="150" w:firstLine="28"/>
            </w:pPr>
            <w:r>
              <w:rPr>
                <w:sz w:val="16"/>
              </w:rPr>
              <w:t>Taille T-Shirt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6B4F" w14:textId="77777777" w:rsidR="00EB6EEF" w:rsidRDefault="00426CBF">
            <w:pPr>
              <w:ind w:left="52"/>
            </w:pPr>
            <w:r>
              <w:rPr>
                <w:sz w:val="16"/>
              </w:rPr>
              <w:t>N° licence</w:t>
            </w:r>
          </w:p>
          <w:p w14:paraId="21847E9B" w14:textId="77777777" w:rsidR="00EB6EEF" w:rsidRDefault="00426CBF">
            <w:pPr>
              <w:ind w:right="7"/>
              <w:jc w:val="center"/>
            </w:pPr>
            <w:r>
              <w:rPr>
                <w:sz w:val="16"/>
              </w:rPr>
              <w:t xml:space="preserve">FSPN, </w:t>
            </w:r>
          </w:p>
          <w:p w14:paraId="72F9D008" w14:textId="77777777" w:rsidR="00EB6EEF" w:rsidRDefault="00426CBF">
            <w:pPr>
              <w:ind w:left="34"/>
            </w:pPr>
            <w:r>
              <w:rPr>
                <w:sz w:val="12"/>
              </w:rPr>
              <w:t>le cas échéant</w:t>
            </w:r>
          </w:p>
        </w:tc>
      </w:tr>
      <w:tr w:rsidR="00EB6EEF" w14:paraId="157989C0" w14:textId="77777777">
        <w:trPr>
          <w:trHeight w:val="308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0B8B" w14:textId="77777777" w:rsidR="00EB6EEF" w:rsidRDefault="00426CBF">
            <w:r>
              <w:rPr>
                <w:b/>
                <w:sz w:val="16"/>
              </w:rPr>
              <w:t>Chef d’équipe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92C2EB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C68BE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5B23C7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87292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00675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491EA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AEAEED" w14:textId="77777777" w:rsidR="00EB6EEF" w:rsidRDefault="00EB6EEF"/>
        </w:tc>
      </w:tr>
      <w:tr w:rsidR="00EB6EEF" w14:paraId="3E9EDD29" w14:textId="77777777">
        <w:trPr>
          <w:trHeight w:val="568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4172" w14:textId="77777777" w:rsidR="00EB6EEF" w:rsidRDefault="00EB6EEF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A32E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03CA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1B67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E8AD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1FC5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AA33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3400" w14:textId="77777777" w:rsidR="00EB6EEF" w:rsidRDefault="00EB6EEF"/>
        </w:tc>
      </w:tr>
      <w:tr w:rsidR="00EB6EEF" w14:paraId="67527BDB" w14:textId="77777777">
        <w:trPr>
          <w:trHeight w:val="308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73CB7" w14:textId="77777777" w:rsidR="00EB6EEF" w:rsidRDefault="00426CBF">
            <w:r>
              <w:rPr>
                <w:b/>
                <w:sz w:val="16"/>
              </w:rPr>
              <w:t>Coéquipiers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013BFB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66DDA2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515456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D41D6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36A03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B6C290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30779" w14:textId="77777777" w:rsidR="00EB6EEF" w:rsidRDefault="00EB6EEF"/>
        </w:tc>
      </w:tr>
      <w:tr w:rsidR="00EB6EEF" w14:paraId="7DDCA8DF" w14:textId="77777777">
        <w:trPr>
          <w:trHeight w:val="567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64A9" w14:textId="77777777" w:rsidR="00EB6EEF" w:rsidRDefault="00EB6EEF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9B03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77FFC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59B5F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66786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5B9E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915F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E9C3D" w14:textId="77777777" w:rsidR="00EB6EEF" w:rsidRDefault="00EB6EEF"/>
        </w:tc>
      </w:tr>
      <w:tr w:rsidR="00EB6EEF" w14:paraId="3E612EB0" w14:textId="77777777">
        <w:trPr>
          <w:trHeight w:val="567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759D" w14:textId="77777777" w:rsidR="00EB6EEF" w:rsidRDefault="00EB6EEF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D296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BA6F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E433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7B5A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0B3B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A09D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7A21" w14:textId="77777777" w:rsidR="00EB6EEF" w:rsidRDefault="00EB6EEF"/>
        </w:tc>
      </w:tr>
      <w:tr w:rsidR="00EB6EEF" w14:paraId="2FD6CC5D" w14:textId="77777777">
        <w:trPr>
          <w:trHeight w:val="567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E297" w14:textId="77777777" w:rsidR="00EB6EEF" w:rsidRDefault="00EB6EEF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8DBA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EE5D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B3ECC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1039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4C7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5E75E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C927" w14:textId="77777777" w:rsidR="00EB6EEF" w:rsidRDefault="00EB6EEF"/>
        </w:tc>
      </w:tr>
      <w:tr w:rsidR="00EB6EEF" w14:paraId="02EA6418" w14:textId="77777777">
        <w:trPr>
          <w:trHeight w:val="567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D48A" w14:textId="77777777" w:rsidR="00EB6EEF" w:rsidRDefault="00EB6EEF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9A49" w14:textId="77777777" w:rsidR="00EB6EEF" w:rsidRDefault="00EB6EEF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3A86E" w14:textId="77777777" w:rsidR="00EB6EEF" w:rsidRDefault="00EB6EEF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4980" w14:textId="77777777" w:rsidR="00EB6EEF" w:rsidRDefault="00EB6EEF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5631" w14:textId="77777777" w:rsidR="00EB6EEF" w:rsidRDefault="00EB6EEF"/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7375" w14:textId="77777777" w:rsidR="00EB6EEF" w:rsidRDefault="00EB6EEF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51A7" w14:textId="77777777" w:rsidR="00EB6EEF" w:rsidRDefault="00EB6EEF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6124" w14:textId="77777777" w:rsidR="00EB6EEF" w:rsidRDefault="00EB6EEF"/>
        </w:tc>
      </w:tr>
    </w:tbl>
    <w:p w14:paraId="750EA12A" w14:textId="77777777" w:rsidR="00EB6EEF" w:rsidRDefault="00426CBF">
      <w:pPr>
        <w:spacing w:after="0"/>
      </w:pPr>
      <w:r>
        <w:rPr>
          <w:b/>
          <w:i/>
          <w:color w:val="221E1F"/>
          <w:sz w:val="21"/>
        </w:rPr>
        <w:t xml:space="preserve">La participation aux frais d’organisation est de 4 € par coureur. </w:t>
      </w:r>
    </w:p>
    <w:p w14:paraId="4D49CE28" w14:textId="77777777" w:rsidR="00EB6EEF" w:rsidRDefault="00426CBF">
      <w:pPr>
        <w:spacing w:after="0" w:line="224" w:lineRule="auto"/>
        <w:ind w:right="1909"/>
      </w:pPr>
      <w:r>
        <w:rPr>
          <w:i/>
          <w:color w:val="221E1F"/>
          <w:sz w:val="21"/>
        </w:rPr>
        <w:t>Le responsable d’équipe désigné est chargé de parvenir 20 € à la FSPN (Chèque ou espèces à l’ordre de la Ligue IDF de la FSPN), 27 boulevard Bourdon 75004 PARIS (2</w:t>
      </w:r>
      <w:r>
        <w:rPr>
          <w:i/>
          <w:color w:val="221E1F"/>
          <w:sz w:val="19"/>
          <w:vertAlign w:val="superscript"/>
        </w:rPr>
        <w:t>e</w:t>
      </w:r>
      <w:r>
        <w:rPr>
          <w:i/>
          <w:color w:val="221E1F"/>
          <w:sz w:val="21"/>
        </w:rPr>
        <w:t xml:space="preserve"> étage gauche ou bannette courrier à l’accueil du CP04).</w:t>
      </w:r>
    </w:p>
    <w:sectPr w:rsidR="00EB6EEF">
      <w:pgSz w:w="16837" w:h="11906" w:orient="landscape"/>
      <w:pgMar w:top="1440" w:right="961" w:bottom="1440" w:left="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EF"/>
    <w:rsid w:val="00272A26"/>
    <w:rsid w:val="00426CBF"/>
    <w:rsid w:val="00EB6EEF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F54"/>
  <w15:docId w15:val="{E336CB60-8E18-455A-97CB-3843C8C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Template-Vide-Gouvernement-2</dc:title>
  <dc:subject/>
  <dc:creator>user</dc:creator>
  <cp:keywords/>
  <cp:lastModifiedBy>user</cp:lastModifiedBy>
  <cp:revision>4</cp:revision>
  <dcterms:created xsi:type="dcterms:W3CDTF">2021-09-02T12:41:00Z</dcterms:created>
  <dcterms:modified xsi:type="dcterms:W3CDTF">2021-09-10T10:44:00Z</dcterms:modified>
</cp:coreProperties>
</file>